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FE820" w14:textId="6C147721" w:rsidR="005A00BC" w:rsidRPr="003B76AF" w:rsidRDefault="002D5AA9" w:rsidP="00517D4A">
      <w:pPr>
        <w:pStyle w:val="NoSpacing"/>
        <w:ind w:left="270"/>
        <w:contextualSpacing/>
        <w:jc w:val="center"/>
        <w:rPr>
          <w:b/>
          <w:sz w:val="28"/>
          <w:szCs w:val="28"/>
          <w:lang w:val="es-MX"/>
        </w:rPr>
      </w:pPr>
      <w:r w:rsidRPr="003B76AF">
        <w:rPr>
          <w:b/>
          <w:sz w:val="28"/>
          <w:szCs w:val="28"/>
          <w:lang w:val="es-MX"/>
        </w:rPr>
        <w:t>Preparaci</w:t>
      </w:r>
      <w:r w:rsidR="003B76AF" w:rsidRPr="003B76AF">
        <w:rPr>
          <w:b/>
          <w:sz w:val="28"/>
          <w:szCs w:val="28"/>
          <w:lang w:val="es-MX"/>
        </w:rPr>
        <w:t>ó</w:t>
      </w:r>
      <w:r w:rsidRPr="003B76AF">
        <w:rPr>
          <w:b/>
          <w:sz w:val="28"/>
          <w:szCs w:val="28"/>
          <w:lang w:val="es-MX"/>
        </w:rPr>
        <w:t>n escolar para niños pequeños</w:t>
      </w:r>
    </w:p>
    <w:tbl>
      <w:tblPr>
        <w:tblStyle w:val="TableGrid1"/>
        <w:tblpPr w:leftFromText="180" w:rightFromText="180" w:vertAnchor="text" w:horzAnchor="page" w:tblpX="613" w:tblpY="380"/>
        <w:tblW w:w="19165" w:type="dxa"/>
        <w:tblLook w:val="04A0" w:firstRow="1" w:lastRow="0" w:firstColumn="1" w:lastColumn="0" w:noHBand="0" w:noVBand="1"/>
      </w:tblPr>
      <w:tblGrid>
        <w:gridCol w:w="5724"/>
        <w:gridCol w:w="4950"/>
        <w:gridCol w:w="3294"/>
        <w:gridCol w:w="5197"/>
      </w:tblGrid>
      <w:tr w:rsidR="00C919E1" w:rsidRPr="002C2A36" w14:paraId="31DC377C" w14:textId="77777777" w:rsidTr="007E46B3">
        <w:tc>
          <w:tcPr>
            <w:tcW w:w="19165" w:type="dxa"/>
            <w:gridSpan w:val="4"/>
            <w:shd w:val="clear" w:color="auto" w:fill="FFFF00"/>
          </w:tcPr>
          <w:p w14:paraId="08F8D3FE" w14:textId="31842BDE" w:rsidR="00C919E1" w:rsidRPr="002C2A36" w:rsidRDefault="002D5AA9" w:rsidP="00C919E1">
            <w:pPr>
              <w:tabs>
                <w:tab w:val="center" w:pos="9069"/>
              </w:tabs>
              <w:contextualSpacing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2C2A36">
              <w:rPr>
                <w:rFonts w:cs="Times New Roman"/>
                <w:b/>
                <w:sz w:val="18"/>
                <w:szCs w:val="18"/>
              </w:rPr>
              <w:t>ENFOQUES DE APRENDIZAJE</w:t>
            </w:r>
            <w:r w:rsidR="00C919E1" w:rsidRPr="002C2A36">
              <w:rPr>
                <w:rFonts w:cs="Times New Roman"/>
                <w:b/>
                <w:sz w:val="18"/>
                <w:szCs w:val="18"/>
              </w:rPr>
              <w:t xml:space="preserve">        1</w:t>
            </w:r>
            <w:r w:rsidR="00491556" w:rsidRPr="002C2A36">
              <w:rPr>
                <w:rFonts w:cs="Times New Roman"/>
                <w:b/>
                <w:sz w:val="18"/>
                <w:szCs w:val="18"/>
              </w:rPr>
              <w:t>8-36</w:t>
            </w:r>
            <w:r w:rsidR="00C919E1" w:rsidRPr="002C2A36">
              <w:rPr>
                <w:rFonts w:cs="Times New Roman"/>
                <w:b/>
                <w:sz w:val="18"/>
                <w:szCs w:val="18"/>
              </w:rPr>
              <w:t xml:space="preserve"> M</w:t>
            </w:r>
            <w:r w:rsidRPr="002C2A36">
              <w:rPr>
                <w:rFonts w:cs="Times New Roman"/>
                <w:b/>
                <w:sz w:val="18"/>
                <w:szCs w:val="18"/>
              </w:rPr>
              <w:t>ESES</w:t>
            </w:r>
            <w:r w:rsidR="00C919E1" w:rsidRPr="002C2A36">
              <w:rPr>
                <w:rFonts w:cs="Times New Roman"/>
                <w:b/>
                <w:sz w:val="18"/>
                <w:szCs w:val="18"/>
              </w:rPr>
              <w:tab/>
            </w:r>
          </w:p>
          <w:p w14:paraId="4CE96BDF" w14:textId="77777777" w:rsidR="00C919E1" w:rsidRPr="002C2A36" w:rsidRDefault="00C919E1" w:rsidP="00C919E1">
            <w:pPr>
              <w:contextualSpacing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C919E1" w:rsidRPr="002C2A36" w14:paraId="56E6CB39" w14:textId="77777777" w:rsidTr="007E46B3">
        <w:tc>
          <w:tcPr>
            <w:tcW w:w="5724" w:type="dxa"/>
            <w:shd w:val="clear" w:color="auto" w:fill="E7E6E6" w:themeFill="background2"/>
          </w:tcPr>
          <w:p w14:paraId="684951FB" w14:textId="63AEB99C" w:rsidR="00C919E1" w:rsidRPr="002C2A36" w:rsidRDefault="002D5AA9" w:rsidP="00C919E1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sz w:val="18"/>
                <w:szCs w:val="18"/>
                <w:lang w:val="es-MX"/>
              </w:rPr>
              <w:t>Objetivos</w:t>
            </w:r>
          </w:p>
        </w:tc>
        <w:tc>
          <w:tcPr>
            <w:tcW w:w="4950" w:type="dxa"/>
            <w:shd w:val="clear" w:color="auto" w:fill="E7E6E6" w:themeFill="background2"/>
          </w:tcPr>
          <w:p w14:paraId="5FDB0464" w14:textId="77777777" w:rsidR="00C919E1" w:rsidRPr="002C2A36" w:rsidRDefault="00C919E1" w:rsidP="00C919E1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sz w:val="18"/>
                <w:szCs w:val="18"/>
                <w:lang w:val="es-MX"/>
              </w:rPr>
              <w:t xml:space="preserve">Head </w:t>
            </w:r>
            <w:proofErr w:type="spellStart"/>
            <w:r w:rsidRPr="002C2A36">
              <w:rPr>
                <w:rFonts w:cs="Times New Roman"/>
                <w:b/>
                <w:sz w:val="18"/>
                <w:szCs w:val="18"/>
                <w:lang w:val="es-MX"/>
              </w:rPr>
              <w:t>Start</w:t>
            </w:r>
            <w:proofErr w:type="spellEnd"/>
          </w:p>
          <w:p w14:paraId="704453FB" w14:textId="1895D2D0" w:rsidR="00C919E1" w:rsidRPr="002C2A36" w:rsidRDefault="00DC6839" w:rsidP="00DC6839">
            <w:pPr>
              <w:tabs>
                <w:tab w:val="center" w:pos="2772"/>
                <w:tab w:val="right" w:pos="5544"/>
              </w:tabs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sz w:val="18"/>
                <w:szCs w:val="18"/>
                <w:lang w:val="es-MX"/>
              </w:rPr>
              <w:t>Marco de resultados de aprendizaje temprano</w:t>
            </w:r>
          </w:p>
        </w:tc>
        <w:tc>
          <w:tcPr>
            <w:tcW w:w="3294" w:type="dxa"/>
            <w:shd w:val="clear" w:color="auto" w:fill="E7E6E6" w:themeFill="background2"/>
          </w:tcPr>
          <w:p w14:paraId="0856B45B" w14:textId="33E3247C" w:rsidR="00C919E1" w:rsidRPr="002C2A36" w:rsidRDefault="003B76AF" w:rsidP="00C919E1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sz w:val="18"/>
                <w:szCs w:val="18"/>
                <w:lang w:val="es-MX"/>
              </w:rPr>
              <w:t>Alineación con las pautas estatales del aprendizaje temprano</w:t>
            </w:r>
          </w:p>
        </w:tc>
        <w:tc>
          <w:tcPr>
            <w:tcW w:w="5197" w:type="dxa"/>
            <w:shd w:val="clear" w:color="auto" w:fill="E7E6E6" w:themeFill="background2"/>
          </w:tcPr>
          <w:p w14:paraId="7760C808" w14:textId="13837A89" w:rsidR="00C919E1" w:rsidRPr="002C2A36" w:rsidRDefault="00EC6E30" w:rsidP="00C919E1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sz w:val="18"/>
                <w:szCs w:val="18"/>
                <w:lang w:val="es-MX"/>
              </w:rPr>
              <w:t xml:space="preserve">Objetivos de aprendizaje de </w:t>
            </w:r>
            <w:proofErr w:type="spellStart"/>
            <w:r w:rsidRPr="002C2A36">
              <w:rPr>
                <w:rFonts w:cs="Times New Roman"/>
                <w:b/>
                <w:sz w:val="18"/>
                <w:szCs w:val="18"/>
                <w:lang w:val="es-MX"/>
              </w:rPr>
              <w:t>Frog</w:t>
            </w:r>
            <w:proofErr w:type="spellEnd"/>
            <w:r w:rsidRPr="002C2A36">
              <w:rPr>
                <w:rFonts w:cs="Times New Roman"/>
                <w:b/>
                <w:sz w:val="18"/>
                <w:szCs w:val="18"/>
                <w:lang w:val="es-MX"/>
              </w:rPr>
              <w:t xml:space="preserve"> Street</w:t>
            </w:r>
          </w:p>
        </w:tc>
      </w:tr>
      <w:tr w:rsidR="00C919E1" w:rsidRPr="002C2A36" w14:paraId="132D7604" w14:textId="77777777" w:rsidTr="007E46B3">
        <w:tc>
          <w:tcPr>
            <w:tcW w:w="5724" w:type="dxa"/>
            <w:shd w:val="clear" w:color="auto" w:fill="auto"/>
          </w:tcPr>
          <w:p w14:paraId="6F0F2E55" w14:textId="77777777" w:rsidR="00C919E1" w:rsidRPr="002C2A36" w:rsidRDefault="00C919E1" w:rsidP="00C919E1">
            <w:pPr>
              <w:rPr>
                <w:rFonts w:cs="Times New Roman"/>
                <w:color w:val="660066"/>
                <w:sz w:val="18"/>
                <w:szCs w:val="18"/>
                <w:lang w:val="es-MX"/>
              </w:rPr>
            </w:pPr>
          </w:p>
          <w:p w14:paraId="347170E9" w14:textId="05F57018" w:rsidR="00C919E1" w:rsidRPr="002C2A36" w:rsidRDefault="00C919E1" w:rsidP="00C919E1">
            <w:pPr>
              <w:rPr>
                <w:rFonts w:ascii="Calibri" w:hAnsi="Calibri" w:cs="Times New Roman"/>
                <w:b/>
                <w:color w:val="7030A0"/>
                <w:sz w:val="18"/>
                <w:szCs w:val="18"/>
              </w:rPr>
            </w:pPr>
            <w:r w:rsidRPr="002C2A36">
              <w:rPr>
                <w:rFonts w:ascii="Calibri" w:hAnsi="Calibri" w:cs="Times New Roman"/>
                <w:b/>
                <w:color w:val="660066"/>
                <w:sz w:val="18"/>
                <w:szCs w:val="18"/>
              </w:rPr>
              <w:t xml:space="preserve">AL- A  </w:t>
            </w:r>
          </w:p>
          <w:p w14:paraId="7F056233" w14:textId="0C2194B8" w:rsidR="00C919E1" w:rsidRPr="002C2A36" w:rsidRDefault="002D5AA9" w:rsidP="00C919E1">
            <w:pPr>
              <w:rPr>
                <w:rFonts w:ascii="Calibri" w:eastAsia="Times New Roman" w:hAnsi="Calibri" w:cs="Times New Roman"/>
                <w:sz w:val="18"/>
                <w:szCs w:val="18"/>
                <w:lang w:val="es-MX"/>
              </w:rPr>
            </w:pPr>
            <w:r w:rsidRPr="002C2A36">
              <w:rPr>
                <w:rFonts w:ascii="Calibri" w:eastAsia="Times New Roman" w:hAnsi="Calibri" w:cs="Times New Roman"/>
                <w:sz w:val="18"/>
                <w:szCs w:val="18"/>
                <w:lang w:val="es-MX"/>
              </w:rPr>
              <w:t xml:space="preserve">Los niños manejaran los sentimientos, las emociones, las acciones y el comportamiento con el apoyo de adultos </w:t>
            </w:r>
            <w:r w:rsidR="009664B8" w:rsidRPr="002C2A36">
              <w:rPr>
                <w:rFonts w:ascii="Calibri" w:eastAsia="Times New Roman" w:hAnsi="Calibri" w:cs="Times New Roman"/>
                <w:sz w:val="18"/>
                <w:szCs w:val="18"/>
                <w:lang w:val="es-MX"/>
              </w:rPr>
              <w:t>familiares</w:t>
            </w:r>
            <w:r w:rsidRPr="002C2A36">
              <w:rPr>
                <w:rFonts w:ascii="Calibri" w:eastAsia="Times New Roman" w:hAnsi="Calibri" w:cs="Times New Roman"/>
                <w:sz w:val="18"/>
                <w:szCs w:val="18"/>
                <w:lang w:val="es-MX"/>
              </w:rPr>
              <w:t>.</w:t>
            </w:r>
          </w:p>
          <w:p w14:paraId="0C952A47" w14:textId="686C2C12" w:rsidR="00C919E1" w:rsidRPr="002C2A36" w:rsidRDefault="009664B8" w:rsidP="00C919E1">
            <w:pPr>
              <w:rPr>
                <w:rFonts w:ascii="Calibri" w:eastAsia="Times New Roman" w:hAnsi="Calibri" w:cs="Times New Roman"/>
                <w:i/>
                <w:sz w:val="18"/>
                <w:szCs w:val="18"/>
                <w:lang w:val="es-MX"/>
              </w:rPr>
            </w:pPr>
            <w:r w:rsidRPr="002C2A36">
              <w:rPr>
                <w:rFonts w:ascii="Calibri" w:eastAsia="Times New Roman" w:hAnsi="Calibri" w:cs="Times New Roman"/>
                <w:i/>
                <w:sz w:val="18"/>
                <w:szCs w:val="18"/>
                <w:lang w:val="es-MX"/>
              </w:rPr>
              <w:t xml:space="preserve">Esto incluye el uso de diversas estrategias para ayudar a manejar emociones Fuertes, buscar el apoyo de un adulto familiar o alejarse de la </w:t>
            </w:r>
            <w:r w:rsidR="003B76AF" w:rsidRPr="002C2A36">
              <w:rPr>
                <w:rFonts w:ascii="Calibri" w:eastAsia="Times New Roman" w:hAnsi="Calibri" w:cs="Times New Roman"/>
                <w:i/>
                <w:sz w:val="18"/>
                <w:szCs w:val="18"/>
                <w:lang w:val="es-MX"/>
              </w:rPr>
              <w:t>situación</w:t>
            </w:r>
            <w:r w:rsidRPr="002C2A36">
              <w:rPr>
                <w:rFonts w:ascii="Calibri" w:eastAsia="Times New Roman" w:hAnsi="Calibri" w:cs="Times New Roman"/>
                <w:i/>
                <w:sz w:val="18"/>
                <w:szCs w:val="18"/>
                <w:lang w:val="es-MX"/>
              </w:rPr>
              <w:t>: busque a otros para que lo ayuden a sobrellevar sentimientos y emociones fuertes.</w:t>
            </w:r>
          </w:p>
          <w:p w14:paraId="5183A10F" w14:textId="77777777" w:rsidR="00C919E1" w:rsidRPr="002C2A36" w:rsidRDefault="00C919E1" w:rsidP="00C919E1">
            <w:pPr>
              <w:rPr>
                <w:rFonts w:cs="Times New Roman"/>
                <w:b/>
                <w:color w:val="7030A0"/>
                <w:sz w:val="18"/>
                <w:szCs w:val="18"/>
                <w:lang w:val="es-MX"/>
              </w:rPr>
            </w:pPr>
          </w:p>
          <w:p w14:paraId="41C6B04A" w14:textId="456BAF3D" w:rsidR="00C919E1" w:rsidRPr="002C2A36" w:rsidRDefault="00C919E1" w:rsidP="00C919E1">
            <w:pPr>
              <w:rPr>
                <w:rFonts w:ascii="Calibri" w:hAnsi="Calibri" w:cs="Times New Roman"/>
                <w:b/>
                <w:color w:val="660066"/>
                <w:sz w:val="18"/>
                <w:szCs w:val="18"/>
                <w:lang w:val="es-MX"/>
              </w:rPr>
            </w:pPr>
            <w:r w:rsidRPr="002C2A36">
              <w:rPr>
                <w:rFonts w:ascii="Calibri" w:hAnsi="Calibri" w:cs="Times New Roman"/>
                <w:b/>
                <w:color w:val="660066"/>
                <w:sz w:val="18"/>
                <w:szCs w:val="18"/>
                <w:lang w:val="es-MX"/>
              </w:rPr>
              <w:t xml:space="preserve">AL- B  </w:t>
            </w:r>
          </w:p>
          <w:p w14:paraId="7E65D9AD" w14:textId="407D090F" w:rsidR="00C919E1" w:rsidRPr="002C2A36" w:rsidRDefault="00F96D5B" w:rsidP="00C919E1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>Los niños demostrar</w:t>
            </w:r>
            <w:r w:rsidR="003B76AF" w:rsidRPr="002C2A36">
              <w:rPr>
                <w:rFonts w:cs="Times New Roman"/>
                <w:sz w:val="18"/>
                <w:szCs w:val="18"/>
                <w:lang w:val="es-MX"/>
              </w:rPr>
              <w:t>a</w:t>
            </w: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n </w:t>
            </w:r>
            <w:r w:rsidR="003B76AF" w:rsidRPr="002C2A36">
              <w:rPr>
                <w:rFonts w:cs="Times New Roman"/>
                <w:sz w:val="18"/>
                <w:szCs w:val="18"/>
                <w:lang w:val="es-MX"/>
              </w:rPr>
              <w:t>interés</w:t>
            </w:r>
            <w:r w:rsidRPr="002C2A36">
              <w:rPr>
                <w:rFonts w:cs="Times New Roman"/>
                <w:sz w:val="18"/>
                <w:szCs w:val="18"/>
                <w:lang w:val="es-MX"/>
              </w:rPr>
              <w:t>, curiosidad y entusiasmo por explor</w:t>
            </w:r>
            <w:r w:rsidR="003B76AF" w:rsidRPr="002C2A36">
              <w:rPr>
                <w:rFonts w:cs="Times New Roman"/>
                <w:sz w:val="18"/>
                <w:szCs w:val="18"/>
                <w:lang w:val="es-MX"/>
              </w:rPr>
              <w:t>a</w:t>
            </w:r>
            <w:r w:rsidRPr="002C2A36">
              <w:rPr>
                <w:rFonts w:cs="Times New Roman"/>
                <w:sz w:val="18"/>
                <w:szCs w:val="18"/>
                <w:lang w:val="es-MX"/>
              </w:rPr>
              <w:t>r el mundo que nos rodea.</w:t>
            </w:r>
          </w:p>
          <w:p w14:paraId="13E6B169" w14:textId="6745757F" w:rsidR="00C919E1" w:rsidRPr="002C2A36" w:rsidRDefault="00F96D5B" w:rsidP="00C919E1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i/>
                <w:sz w:val="18"/>
                <w:szCs w:val="18"/>
                <w:lang w:val="es-MX"/>
              </w:rPr>
              <w:t>Esto incluye record</w:t>
            </w:r>
            <w:r w:rsidR="003B76AF" w:rsidRPr="002C2A36">
              <w:rPr>
                <w:rFonts w:cs="Times New Roman"/>
                <w:i/>
                <w:sz w:val="18"/>
                <w:szCs w:val="18"/>
                <w:lang w:val="es-MX"/>
              </w:rPr>
              <w:t>a</w:t>
            </w:r>
            <w:r w:rsidRPr="002C2A36">
              <w:rPr>
                <w:rFonts w:cs="Times New Roman"/>
                <w:i/>
                <w:sz w:val="18"/>
                <w:szCs w:val="18"/>
                <w:lang w:val="es-MX"/>
              </w:rPr>
              <w:t xml:space="preserve">r donde encontrar juguetes o libros favoritos si siempre se mantienen en el mismo lugar y explorar activamente las interacciones con otras personas, varios materiales en el medio ambiente y propias capacidades </w:t>
            </w:r>
            <w:r w:rsidR="003B76AF" w:rsidRPr="002C2A36">
              <w:rPr>
                <w:rFonts w:cs="Times New Roman"/>
                <w:i/>
                <w:sz w:val="18"/>
                <w:szCs w:val="18"/>
                <w:lang w:val="es-MX"/>
              </w:rPr>
              <w:t>físicas</w:t>
            </w:r>
            <w:r w:rsidRPr="002C2A36">
              <w:rPr>
                <w:rFonts w:cs="Times New Roman"/>
                <w:i/>
                <w:sz w:val="18"/>
                <w:szCs w:val="18"/>
                <w:lang w:val="es-MX"/>
              </w:rPr>
              <w:t xml:space="preserve"> cambiantes.</w:t>
            </w:r>
          </w:p>
          <w:p w14:paraId="1430B428" w14:textId="12AAD35B" w:rsidR="00C919E1" w:rsidRPr="002C2A36" w:rsidRDefault="00194D9E" w:rsidP="00C919E1">
            <w:pPr>
              <w:rPr>
                <w:rFonts w:ascii="Calibri" w:eastAsia="Times New Roman" w:hAnsi="Calibri" w:cs="Times New Roman"/>
                <w:b/>
                <w:color w:val="2F5496" w:themeColor="accent5" w:themeShade="BF"/>
                <w:sz w:val="18"/>
                <w:szCs w:val="18"/>
              </w:rPr>
            </w:pPr>
            <w:r w:rsidRPr="002C2A36">
              <w:rPr>
                <w:rFonts w:ascii="Calibri" w:eastAsia="Times New Roman" w:hAnsi="Calibri" w:cs="Times New Roman"/>
                <w:b/>
                <w:color w:val="0000FF"/>
                <w:sz w:val="18"/>
                <w:szCs w:val="18"/>
              </w:rPr>
              <w:t xml:space="preserve">AL- C </w:t>
            </w:r>
          </w:p>
          <w:p w14:paraId="2B7C200D" w14:textId="64C123CB" w:rsidR="00C919E1" w:rsidRPr="002C2A36" w:rsidRDefault="00F96D5B" w:rsidP="00C919E1">
            <w:pPr>
              <w:rPr>
                <w:rFonts w:ascii="Calibri" w:eastAsia="Times New Roman" w:hAnsi="Calibri" w:cs="Times New Roman"/>
                <w:sz w:val="18"/>
                <w:szCs w:val="18"/>
                <w:lang w:val="es-MX"/>
              </w:rPr>
            </w:pPr>
            <w:r w:rsidRPr="002C2A36">
              <w:rPr>
                <w:rFonts w:ascii="Calibri" w:eastAsia="Times New Roman" w:hAnsi="Calibri" w:cs="Times New Roman"/>
                <w:sz w:val="18"/>
                <w:szCs w:val="18"/>
                <w:lang w:val="es-MX"/>
              </w:rPr>
              <w:t xml:space="preserve">Los niños mostraran cada vez </w:t>
            </w:r>
            <w:r w:rsidR="003B76AF" w:rsidRPr="002C2A36">
              <w:rPr>
                <w:rFonts w:ascii="Calibri" w:eastAsia="Times New Roman" w:hAnsi="Calibri" w:cs="Times New Roman"/>
                <w:sz w:val="18"/>
                <w:szCs w:val="18"/>
                <w:lang w:val="es-MX"/>
              </w:rPr>
              <w:t>más</w:t>
            </w:r>
            <w:r w:rsidRPr="002C2A36">
              <w:rPr>
                <w:rFonts w:ascii="Calibri" w:eastAsia="Times New Roman" w:hAnsi="Calibri" w:cs="Times New Roman"/>
                <w:sz w:val="18"/>
                <w:szCs w:val="18"/>
                <w:lang w:val="es-MX"/>
              </w:rPr>
              <w:t xml:space="preserve"> creatividad e </w:t>
            </w:r>
            <w:r w:rsidR="003B76AF" w:rsidRPr="002C2A36">
              <w:rPr>
                <w:rFonts w:ascii="Calibri" w:eastAsia="Times New Roman" w:hAnsi="Calibri" w:cs="Times New Roman"/>
                <w:sz w:val="18"/>
                <w:szCs w:val="18"/>
                <w:lang w:val="es-MX"/>
              </w:rPr>
              <w:t>imaginación</w:t>
            </w:r>
            <w:r w:rsidRPr="002C2A36">
              <w:rPr>
                <w:rFonts w:ascii="Calibri" w:eastAsia="Times New Roman" w:hAnsi="Calibri" w:cs="Times New Roman"/>
                <w:sz w:val="18"/>
                <w:szCs w:val="18"/>
                <w:lang w:val="es-MX"/>
              </w:rPr>
              <w:t xml:space="preserve"> en el juego, el aprendizaje y las interacciones con los </w:t>
            </w:r>
            <w:r w:rsidR="003B76AF" w:rsidRPr="002C2A36">
              <w:rPr>
                <w:rFonts w:ascii="Calibri" w:eastAsia="Times New Roman" w:hAnsi="Calibri" w:cs="Times New Roman"/>
                <w:sz w:val="18"/>
                <w:szCs w:val="18"/>
                <w:lang w:val="es-MX"/>
              </w:rPr>
              <w:t>demás</w:t>
            </w:r>
            <w:r w:rsidRPr="002C2A36">
              <w:rPr>
                <w:rFonts w:ascii="Calibri" w:eastAsia="Times New Roman" w:hAnsi="Calibri" w:cs="Times New Roman"/>
                <w:sz w:val="18"/>
                <w:szCs w:val="18"/>
                <w:lang w:val="es-MX"/>
              </w:rPr>
              <w:t>.</w:t>
            </w:r>
          </w:p>
          <w:p w14:paraId="53E64B11" w14:textId="28126E84" w:rsidR="00C919E1" w:rsidRPr="002C2A36" w:rsidRDefault="006051BB" w:rsidP="00C919E1">
            <w:pPr>
              <w:rPr>
                <w:rFonts w:ascii="Calibri" w:eastAsia="Times New Roman" w:hAnsi="Calibri" w:cs="Times New Roman"/>
                <w:i/>
                <w:sz w:val="18"/>
                <w:szCs w:val="18"/>
                <w:lang w:val="es-MX"/>
              </w:rPr>
            </w:pPr>
            <w:r w:rsidRPr="002C2A36">
              <w:rPr>
                <w:rFonts w:ascii="Calibri" w:eastAsia="Times New Roman" w:hAnsi="Calibri" w:cs="Times New Roman"/>
                <w:i/>
                <w:sz w:val="18"/>
                <w:szCs w:val="18"/>
                <w:lang w:val="es-MX"/>
              </w:rPr>
              <w:t xml:space="preserve">Esto incluye </w:t>
            </w:r>
            <w:r w:rsidR="003B76AF" w:rsidRPr="002C2A36">
              <w:rPr>
                <w:rFonts w:ascii="Calibri" w:eastAsia="Times New Roman" w:hAnsi="Calibri" w:cs="Times New Roman"/>
                <w:i/>
                <w:sz w:val="18"/>
                <w:szCs w:val="18"/>
                <w:lang w:val="es-MX"/>
              </w:rPr>
              <w:t>combinar</w:t>
            </w:r>
            <w:r w:rsidRPr="002C2A36">
              <w:rPr>
                <w:rFonts w:ascii="Calibri" w:eastAsia="Times New Roman" w:hAnsi="Calibri" w:cs="Times New Roman"/>
                <w:i/>
                <w:sz w:val="18"/>
                <w:szCs w:val="18"/>
                <w:lang w:val="es-MX"/>
              </w:rPr>
              <w:t xml:space="preserve"> objetos o materiales de formas nuevas e inesperadas, muestra gusto por crear algo </w:t>
            </w:r>
            <w:r w:rsidR="003B76AF" w:rsidRPr="002C2A36">
              <w:rPr>
                <w:rFonts w:ascii="Calibri" w:eastAsia="Times New Roman" w:hAnsi="Calibri" w:cs="Times New Roman"/>
                <w:i/>
                <w:sz w:val="18"/>
                <w:szCs w:val="18"/>
                <w:lang w:val="es-MX"/>
              </w:rPr>
              <w:t>nuevo y usa</w:t>
            </w:r>
            <w:r w:rsidRPr="002C2A36">
              <w:rPr>
                <w:rFonts w:ascii="Calibri" w:eastAsia="Times New Roman" w:hAnsi="Calibri" w:cs="Times New Roman"/>
                <w:i/>
                <w:sz w:val="18"/>
                <w:szCs w:val="18"/>
                <w:lang w:val="es-MX"/>
              </w:rPr>
              <w:t xml:space="preserve"> la </w:t>
            </w:r>
            <w:r w:rsidR="003B76AF" w:rsidRPr="002C2A36">
              <w:rPr>
                <w:rFonts w:ascii="Calibri" w:eastAsia="Times New Roman" w:hAnsi="Calibri" w:cs="Times New Roman"/>
                <w:i/>
                <w:sz w:val="18"/>
                <w:szCs w:val="18"/>
                <w:lang w:val="es-MX"/>
              </w:rPr>
              <w:t>imaginación</w:t>
            </w:r>
            <w:r w:rsidRPr="002C2A36">
              <w:rPr>
                <w:rFonts w:ascii="Calibri" w:eastAsia="Times New Roman" w:hAnsi="Calibri" w:cs="Times New Roman"/>
                <w:i/>
                <w:sz w:val="18"/>
                <w:szCs w:val="18"/>
                <w:lang w:val="es-MX"/>
              </w:rPr>
              <w:t xml:space="preserve"> para explorar posibles usos de objetos y materiales participa en juegos de </w:t>
            </w:r>
            <w:r w:rsidR="003B76AF" w:rsidRPr="002C2A36">
              <w:rPr>
                <w:rFonts w:ascii="Calibri" w:eastAsia="Times New Roman" w:hAnsi="Calibri" w:cs="Times New Roman"/>
                <w:i/>
                <w:sz w:val="18"/>
                <w:szCs w:val="18"/>
                <w:lang w:val="es-MX"/>
              </w:rPr>
              <w:t>simulación</w:t>
            </w:r>
            <w:r w:rsidRPr="002C2A36">
              <w:rPr>
                <w:rFonts w:ascii="Calibri" w:eastAsia="Times New Roman" w:hAnsi="Calibri" w:cs="Times New Roman"/>
                <w:i/>
                <w:sz w:val="18"/>
                <w:szCs w:val="18"/>
                <w:lang w:val="es-MX"/>
              </w:rPr>
              <w:t xml:space="preserve"> o de </w:t>
            </w:r>
            <w:r w:rsidR="003B76AF" w:rsidRPr="002C2A36">
              <w:rPr>
                <w:rFonts w:ascii="Calibri" w:eastAsia="Times New Roman" w:hAnsi="Calibri" w:cs="Times New Roman"/>
                <w:i/>
                <w:sz w:val="18"/>
                <w:szCs w:val="18"/>
                <w:lang w:val="es-MX"/>
              </w:rPr>
              <w:t>fantasía</w:t>
            </w:r>
            <w:r w:rsidRPr="002C2A36">
              <w:rPr>
                <w:rFonts w:ascii="Calibri" w:eastAsia="Times New Roman" w:hAnsi="Calibri" w:cs="Times New Roman"/>
                <w:i/>
                <w:sz w:val="18"/>
                <w:szCs w:val="18"/>
                <w:lang w:val="es-MX"/>
              </w:rPr>
              <w:t xml:space="preserve"> con otros niños.</w:t>
            </w:r>
          </w:p>
          <w:p w14:paraId="44DABBCB" w14:textId="020F67A8" w:rsidR="003E5D38" w:rsidRPr="002C2A36" w:rsidRDefault="003E5D38" w:rsidP="00C919E1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</w:p>
          <w:p w14:paraId="24085566" w14:textId="6EC0FAD4" w:rsidR="00C919E1" w:rsidRPr="002C2A36" w:rsidRDefault="003E5D38" w:rsidP="003E5D38">
            <w:pPr>
              <w:tabs>
                <w:tab w:val="left" w:pos="4283"/>
              </w:tabs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ab/>
            </w:r>
          </w:p>
        </w:tc>
        <w:tc>
          <w:tcPr>
            <w:tcW w:w="4950" w:type="dxa"/>
            <w:shd w:val="clear" w:color="auto" w:fill="auto"/>
          </w:tcPr>
          <w:p w14:paraId="166334D0" w14:textId="77777777" w:rsidR="00C919E1" w:rsidRPr="002C2A36" w:rsidRDefault="00C919E1" w:rsidP="00C919E1">
            <w:pPr>
              <w:contextualSpacing/>
              <w:rPr>
                <w:rFonts w:cs="Times New Roman"/>
                <w:b/>
                <w:sz w:val="18"/>
                <w:szCs w:val="18"/>
                <w:lang w:val="es-MX"/>
              </w:rPr>
            </w:pPr>
          </w:p>
          <w:p w14:paraId="62EBF7DC" w14:textId="5708D59A" w:rsidR="00106E59" w:rsidRPr="002C2A36" w:rsidRDefault="006051BB" w:rsidP="00106E59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106E59" w:rsidRPr="002C2A36">
              <w:rPr>
                <w:rFonts w:cs="Times New Roman"/>
                <w:b/>
                <w:sz w:val="18"/>
                <w:szCs w:val="18"/>
                <w:lang w:val="es-MX"/>
              </w:rPr>
              <w:t xml:space="preserve"> IT-ATL1. </w:t>
            </w:r>
          </w:p>
          <w:p w14:paraId="11908DD0" w14:textId="2E75B7D8" w:rsidR="00106E59" w:rsidRPr="002C2A36" w:rsidRDefault="00DC6839" w:rsidP="00106E59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>El niño maneja los sentimientos y las emociones con el apoyo de adultos conocidos.</w:t>
            </w:r>
          </w:p>
          <w:p w14:paraId="719D24B3" w14:textId="77777777" w:rsidR="00106E59" w:rsidRPr="002C2A36" w:rsidRDefault="00106E59" w:rsidP="00106E59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</w:p>
          <w:p w14:paraId="3495D373" w14:textId="25BE2EE8" w:rsidR="00106E59" w:rsidRPr="002C2A36" w:rsidRDefault="003B76AF" w:rsidP="00106E59">
            <w:pPr>
              <w:rPr>
                <w:rFonts w:cs="Times New Roman"/>
                <w:b/>
                <w:color w:val="810084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sz w:val="18"/>
                <w:szCs w:val="18"/>
                <w:lang w:val="es-MX"/>
              </w:rPr>
              <w:t>Objetivo IT</w:t>
            </w:r>
            <w:r w:rsidR="00106E59" w:rsidRPr="002C2A36">
              <w:rPr>
                <w:rFonts w:cs="Times New Roman"/>
                <w:b/>
                <w:sz w:val="18"/>
                <w:szCs w:val="18"/>
                <w:lang w:val="es-MX"/>
              </w:rPr>
              <w:t>- ATL 2.</w:t>
            </w:r>
            <w:r w:rsidR="00106E59" w:rsidRPr="002C2A36">
              <w:rPr>
                <w:rFonts w:cs="Times New Roman"/>
                <w:b/>
                <w:color w:val="810084"/>
                <w:sz w:val="18"/>
                <w:szCs w:val="18"/>
                <w:lang w:val="es-MX"/>
              </w:rPr>
              <w:t xml:space="preserve"> </w:t>
            </w:r>
          </w:p>
          <w:p w14:paraId="72DDB652" w14:textId="51F146A6" w:rsidR="00106E59" w:rsidRPr="002C2A36" w:rsidRDefault="00220FD2" w:rsidP="00106E59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>El niño maneja las acciones y el comportamiento con el apoyo de adultos familiares.</w:t>
            </w:r>
          </w:p>
          <w:p w14:paraId="3EA855EF" w14:textId="77777777" w:rsidR="00106E59" w:rsidRPr="002C2A36" w:rsidRDefault="00106E59" w:rsidP="00106E59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</w:p>
          <w:p w14:paraId="5AF58C43" w14:textId="426453A8" w:rsidR="00106E59" w:rsidRPr="002C2A36" w:rsidRDefault="00220FD2" w:rsidP="00106E59">
            <w:pPr>
              <w:rPr>
                <w:rFonts w:cs="Times New Roman"/>
                <w:b/>
                <w:color w:val="810084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106E59" w:rsidRPr="002C2A36">
              <w:rPr>
                <w:rFonts w:cs="Times New Roman"/>
                <w:b/>
                <w:sz w:val="18"/>
                <w:szCs w:val="18"/>
                <w:lang w:val="es-MX"/>
              </w:rPr>
              <w:t xml:space="preserve"> IT-ATL 3.</w:t>
            </w:r>
            <w:r w:rsidR="00106E59" w:rsidRPr="002C2A36">
              <w:rPr>
                <w:rFonts w:cs="Times New Roman"/>
                <w:b/>
                <w:color w:val="810084"/>
                <w:sz w:val="18"/>
                <w:szCs w:val="18"/>
                <w:lang w:val="es-MX"/>
              </w:rPr>
              <w:t xml:space="preserve"> </w:t>
            </w:r>
          </w:p>
          <w:p w14:paraId="1912C966" w14:textId="71357CF1" w:rsidR="00106E59" w:rsidRPr="002C2A36" w:rsidRDefault="00220FD2" w:rsidP="00106E59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El niño mantiene el enfoque y mantiene la </w:t>
            </w:r>
            <w:r w:rsidR="003B76AF" w:rsidRPr="002C2A36">
              <w:rPr>
                <w:rFonts w:cs="Times New Roman"/>
                <w:sz w:val="18"/>
                <w:szCs w:val="18"/>
                <w:lang w:val="es-MX"/>
              </w:rPr>
              <w:t>atención</w:t>
            </w: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 con apoyo.</w:t>
            </w:r>
          </w:p>
          <w:p w14:paraId="00C5067B" w14:textId="77777777" w:rsidR="00106E59" w:rsidRPr="002C2A36" w:rsidRDefault="00106E59" w:rsidP="00106E59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2196478B" w14:textId="59BCB4E0" w:rsidR="00106E59" w:rsidRPr="002C2A36" w:rsidRDefault="00220FD2" w:rsidP="00106E59">
            <w:pPr>
              <w:rPr>
                <w:rFonts w:cs="Times New Roman"/>
                <w:b/>
                <w:color w:val="810084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106E59" w:rsidRPr="002C2A36">
              <w:rPr>
                <w:rFonts w:cs="Times New Roman"/>
                <w:b/>
                <w:sz w:val="18"/>
                <w:szCs w:val="18"/>
                <w:lang w:val="es-MX"/>
              </w:rPr>
              <w:t xml:space="preserve"> IT-ATL 4.</w:t>
            </w:r>
            <w:r w:rsidR="00106E59" w:rsidRPr="002C2A36">
              <w:rPr>
                <w:rFonts w:cs="Times New Roman"/>
                <w:b/>
                <w:color w:val="810084"/>
                <w:sz w:val="18"/>
                <w:szCs w:val="18"/>
                <w:lang w:val="es-MX"/>
              </w:rPr>
              <w:t xml:space="preserve"> </w:t>
            </w:r>
          </w:p>
          <w:p w14:paraId="1D437571" w14:textId="54262612" w:rsidR="00106E59" w:rsidRPr="002C2A36" w:rsidRDefault="00220FD2" w:rsidP="00106E59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El niño desarrolla la capacidad de </w:t>
            </w:r>
            <w:r w:rsidR="003B76AF" w:rsidRPr="002C2A36">
              <w:rPr>
                <w:rFonts w:cs="Times New Roman"/>
                <w:sz w:val="18"/>
                <w:szCs w:val="18"/>
                <w:lang w:val="es-MX"/>
              </w:rPr>
              <w:t>mostrar</w:t>
            </w: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 </w:t>
            </w:r>
            <w:r w:rsidR="003B76AF" w:rsidRPr="002C2A36">
              <w:rPr>
                <w:rFonts w:cs="Times New Roman"/>
                <w:sz w:val="18"/>
                <w:szCs w:val="18"/>
                <w:lang w:val="es-MX"/>
              </w:rPr>
              <w:t>persistencia</w:t>
            </w: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 en las acciones y el comportamiento.</w:t>
            </w:r>
          </w:p>
          <w:p w14:paraId="3FFD3C24" w14:textId="77777777" w:rsidR="00106E59" w:rsidRPr="002C2A36" w:rsidRDefault="00106E59" w:rsidP="00106E59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70F9093B" w14:textId="32846233" w:rsidR="00106E59" w:rsidRPr="002C2A36" w:rsidRDefault="00220FD2" w:rsidP="00106E59">
            <w:pPr>
              <w:rPr>
                <w:rFonts w:cs="Times New Roman"/>
                <w:b/>
                <w:color w:val="810084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106E59" w:rsidRPr="002C2A36">
              <w:rPr>
                <w:rFonts w:cs="Times New Roman"/>
                <w:b/>
                <w:sz w:val="18"/>
                <w:szCs w:val="18"/>
                <w:lang w:val="es-MX"/>
              </w:rPr>
              <w:t xml:space="preserve"> IT-ATL 6</w:t>
            </w:r>
            <w:r w:rsidR="00106E59" w:rsidRPr="002C2A36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. </w:t>
            </w:r>
          </w:p>
          <w:p w14:paraId="1CE3FDFE" w14:textId="192C8678" w:rsidR="00106E59" w:rsidRPr="002C2A36" w:rsidRDefault="00220FD2" w:rsidP="00106E59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El niño demuestra </w:t>
            </w:r>
            <w:r w:rsidR="003B76AF" w:rsidRPr="002C2A36">
              <w:rPr>
                <w:rFonts w:cs="Times New Roman"/>
                <w:sz w:val="18"/>
                <w:szCs w:val="18"/>
                <w:lang w:val="es-MX"/>
              </w:rPr>
              <w:t>iniciativa</w:t>
            </w: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 emergente en interacciones, experiencias y exploraciones.</w:t>
            </w:r>
          </w:p>
          <w:p w14:paraId="7193BFEE" w14:textId="77777777" w:rsidR="00106E59" w:rsidRPr="002C2A36" w:rsidRDefault="00106E59" w:rsidP="00106E59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4C36F250" w14:textId="0CB82F81" w:rsidR="00106E59" w:rsidRPr="002C2A36" w:rsidRDefault="00220FD2" w:rsidP="00106E59">
            <w:pPr>
              <w:rPr>
                <w:rFonts w:cs="Times New Roman"/>
                <w:b/>
                <w:color w:val="810084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106E59" w:rsidRPr="002C2A36">
              <w:rPr>
                <w:rFonts w:cs="Times New Roman"/>
                <w:b/>
                <w:sz w:val="18"/>
                <w:szCs w:val="18"/>
                <w:lang w:val="es-MX"/>
              </w:rPr>
              <w:t xml:space="preserve"> IT-ATL 7.</w:t>
            </w:r>
            <w:r w:rsidR="00106E59" w:rsidRPr="002C2A36">
              <w:rPr>
                <w:rFonts w:cs="Times New Roman"/>
                <w:b/>
                <w:color w:val="810084"/>
                <w:sz w:val="18"/>
                <w:szCs w:val="18"/>
                <w:lang w:val="es-MX"/>
              </w:rPr>
              <w:t xml:space="preserve"> </w:t>
            </w:r>
          </w:p>
          <w:p w14:paraId="72FAD3C8" w14:textId="226B122F" w:rsidR="00106E59" w:rsidRPr="002C2A36" w:rsidRDefault="00220FD2" w:rsidP="00106E59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El niño muestra </w:t>
            </w:r>
            <w:r w:rsidR="003B76AF" w:rsidRPr="002C2A36">
              <w:rPr>
                <w:rFonts w:cs="Times New Roman"/>
                <w:sz w:val="18"/>
                <w:szCs w:val="18"/>
                <w:lang w:val="es-MX"/>
              </w:rPr>
              <w:t>interés</w:t>
            </w: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 y curiosidad sobre objetos, materiales o eventos.</w:t>
            </w:r>
          </w:p>
          <w:p w14:paraId="1B9B8F01" w14:textId="77777777" w:rsidR="00106E59" w:rsidRPr="002C2A36" w:rsidRDefault="00106E59" w:rsidP="00106E59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39C9C9D8" w14:textId="3EF5C2D9" w:rsidR="00106E59" w:rsidRPr="002C2A36" w:rsidRDefault="00220FD2" w:rsidP="00106E59">
            <w:pPr>
              <w:rPr>
                <w:rFonts w:cs="Times New Roman"/>
                <w:b/>
                <w:color w:val="3366FF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106E59" w:rsidRPr="002C2A36">
              <w:rPr>
                <w:rFonts w:cs="Times New Roman"/>
                <w:b/>
                <w:sz w:val="18"/>
                <w:szCs w:val="18"/>
                <w:lang w:val="es-MX"/>
              </w:rPr>
              <w:t xml:space="preserve"> IT-ATL 8</w:t>
            </w:r>
            <w:r w:rsidR="00106E59" w:rsidRPr="002C2A36">
              <w:rPr>
                <w:rFonts w:cs="Times New Roman"/>
                <w:b/>
                <w:color w:val="3366FF"/>
                <w:sz w:val="18"/>
                <w:szCs w:val="18"/>
                <w:lang w:val="es-MX"/>
              </w:rPr>
              <w:t xml:space="preserve">. </w:t>
            </w:r>
          </w:p>
          <w:p w14:paraId="0D512AF4" w14:textId="62F39754" w:rsidR="00106E59" w:rsidRPr="002C2A36" w:rsidRDefault="00220FD2" w:rsidP="00106E59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El niño usa la creatividad para aumentar la </w:t>
            </w:r>
            <w:r w:rsidR="003B76AF" w:rsidRPr="002C2A36">
              <w:rPr>
                <w:rFonts w:cs="Times New Roman"/>
                <w:sz w:val="18"/>
                <w:szCs w:val="18"/>
                <w:lang w:val="es-MX"/>
              </w:rPr>
              <w:t>comprensión</w:t>
            </w: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 y el aprendizaje.</w:t>
            </w:r>
          </w:p>
          <w:p w14:paraId="7DE9910D" w14:textId="77777777" w:rsidR="00106E59" w:rsidRPr="002C2A36" w:rsidRDefault="00106E59" w:rsidP="00106E59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</w:p>
          <w:p w14:paraId="046EABB1" w14:textId="3B0DABF3" w:rsidR="00106E59" w:rsidRPr="002C2A36" w:rsidRDefault="00220FD2" w:rsidP="00106E59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106E59" w:rsidRPr="002C2A36">
              <w:rPr>
                <w:rFonts w:cs="Times New Roman"/>
                <w:b/>
                <w:sz w:val="18"/>
                <w:szCs w:val="18"/>
                <w:lang w:val="es-MX"/>
              </w:rPr>
              <w:t xml:space="preserve"> IT-ATL 9. </w:t>
            </w:r>
          </w:p>
          <w:p w14:paraId="30B96324" w14:textId="289610F6" w:rsidR="00C919E1" w:rsidRPr="002C2A36" w:rsidRDefault="00220FD2" w:rsidP="00106E59">
            <w:pPr>
              <w:contextualSpacing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El niño muestra </w:t>
            </w:r>
            <w:r w:rsidR="002C2A36" w:rsidRPr="002C2A36">
              <w:rPr>
                <w:rFonts w:cs="Times New Roman"/>
                <w:sz w:val="18"/>
                <w:szCs w:val="18"/>
                <w:lang w:val="es-MX"/>
              </w:rPr>
              <w:t>imaginación</w:t>
            </w: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 en el juego y la </w:t>
            </w:r>
            <w:r w:rsidR="002C2A36" w:rsidRPr="002C2A36">
              <w:rPr>
                <w:rFonts w:cs="Times New Roman"/>
                <w:sz w:val="18"/>
                <w:szCs w:val="18"/>
                <w:lang w:val="es-MX"/>
              </w:rPr>
              <w:t>interacción</w:t>
            </w: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 con los </w:t>
            </w:r>
            <w:r w:rsidR="002C2A36" w:rsidRPr="002C2A36">
              <w:rPr>
                <w:rFonts w:cs="Times New Roman"/>
                <w:sz w:val="18"/>
                <w:szCs w:val="18"/>
                <w:lang w:val="es-MX"/>
              </w:rPr>
              <w:t>demás</w:t>
            </w:r>
            <w:r w:rsidRPr="002C2A36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731F4699" w14:textId="771F575F" w:rsidR="00C919E1" w:rsidRPr="002C2A36" w:rsidRDefault="00C919E1" w:rsidP="00106E59">
            <w:pPr>
              <w:rPr>
                <w:rFonts w:cs="Times New Roman"/>
                <w:sz w:val="18"/>
                <w:szCs w:val="18"/>
                <w:lang w:val="es-MX"/>
              </w:rPr>
            </w:pPr>
          </w:p>
        </w:tc>
        <w:tc>
          <w:tcPr>
            <w:tcW w:w="3294" w:type="dxa"/>
            <w:shd w:val="clear" w:color="auto" w:fill="auto"/>
          </w:tcPr>
          <w:p w14:paraId="11E4545F" w14:textId="77777777" w:rsidR="00C919E1" w:rsidRPr="002C2A36" w:rsidRDefault="00C919E1" w:rsidP="00C919E1">
            <w:pPr>
              <w:rPr>
                <w:rFonts w:cs="Times New Roman"/>
                <w:b/>
                <w:color w:val="7030A0"/>
                <w:sz w:val="18"/>
                <w:szCs w:val="18"/>
                <w:lang w:val="es-MX"/>
              </w:rPr>
            </w:pPr>
          </w:p>
          <w:p w14:paraId="7F856C7E" w14:textId="47A5DFBC" w:rsidR="00C919E1" w:rsidRPr="002C2A36" w:rsidRDefault="003B76AF" w:rsidP="00C919E1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Exploración y descubrimiento</w:t>
            </w:r>
          </w:p>
          <w:p w14:paraId="3CA00F84" w14:textId="498A7BF6" w:rsidR="00C919E1" w:rsidRPr="002C2A36" w:rsidRDefault="003B76AF" w:rsidP="00C919E1">
            <w:pPr>
              <w:numPr>
                <w:ilvl w:val="0"/>
                <w:numId w:val="13"/>
              </w:numPr>
              <w:contextualSpacing/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>Presta atención y muestra curiosidad por personas y objetos.</w:t>
            </w:r>
          </w:p>
          <w:p w14:paraId="63800A9A" w14:textId="38802B11" w:rsidR="00C919E1" w:rsidRPr="002C2A36" w:rsidRDefault="003B76AF" w:rsidP="00C919E1">
            <w:pPr>
              <w:numPr>
                <w:ilvl w:val="0"/>
                <w:numId w:val="13"/>
              </w:numPr>
              <w:contextualSpacing/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>Utiliza los sentidos para explorar personas, objetos y el medio ambiente.</w:t>
            </w:r>
          </w:p>
          <w:p w14:paraId="42239302" w14:textId="1E0B6317" w:rsidR="00C919E1" w:rsidRPr="002C2A36" w:rsidRDefault="003B76AF" w:rsidP="00C919E1">
            <w:pPr>
              <w:numPr>
                <w:ilvl w:val="0"/>
                <w:numId w:val="13"/>
              </w:numPr>
              <w:contextualSpacing/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>Muestra interés en colores, formas, patrones e imágenes.</w:t>
            </w:r>
          </w:p>
          <w:p w14:paraId="69CB7E21" w14:textId="7E26EBA2" w:rsidR="00C919E1" w:rsidRPr="002C2A36" w:rsidRDefault="003B76AF" w:rsidP="00C919E1">
            <w:pPr>
              <w:numPr>
                <w:ilvl w:val="0"/>
                <w:numId w:val="13"/>
              </w:numPr>
              <w:contextualSpacing/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>Hace que las cosas sucedan, observa los resultados y repite acciones.</w:t>
            </w:r>
          </w:p>
          <w:p w14:paraId="3EB29FFD" w14:textId="77777777" w:rsidR="00C919E1" w:rsidRPr="002C2A36" w:rsidRDefault="00C919E1" w:rsidP="00C919E1">
            <w:pPr>
              <w:ind w:left="720"/>
              <w:contextualSpacing/>
              <w:rPr>
                <w:rFonts w:cs="Times New Roman"/>
                <w:color w:val="0000FF"/>
                <w:sz w:val="18"/>
                <w:szCs w:val="18"/>
                <w:lang w:val="es-MX"/>
              </w:rPr>
            </w:pPr>
          </w:p>
          <w:p w14:paraId="65B08B3E" w14:textId="63DBBD2D" w:rsidR="00C919E1" w:rsidRPr="002C2A36" w:rsidRDefault="00EC6E30" w:rsidP="00C919E1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Imitación y hacer creer.</w:t>
            </w:r>
          </w:p>
          <w:p w14:paraId="61CA1B76" w14:textId="03C926F4" w:rsidR="00CA0EFE" w:rsidRPr="002C2A36" w:rsidRDefault="00EC6E30" w:rsidP="00CA0EFE">
            <w:pPr>
              <w:numPr>
                <w:ilvl w:val="0"/>
                <w:numId w:val="13"/>
              </w:numPr>
              <w:contextualSpacing/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>Usa objetos de formas nuevas o en juegos de simulación.</w:t>
            </w:r>
          </w:p>
          <w:p w14:paraId="22AAEB11" w14:textId="5B8F9471" w:rsidR="00C919E1" w:rsidRPr="002C2A36" w:rsidRDefault="00EC6E30" w:rsidP="00CA0EFE">
            <w:pPr>
              <w:numPr>
                <w:ilvl w:val="0"/>
                <w:numId w:val="13"/>
              </w:numPr>
              <w:contextualSpacing/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>Utiliza la imitación en juegos de simulación para expresar creatividad e imaginación.</w:t>
            </w:r>
          </w:p>
        </w:tc>
        <w:tc>
          <w:tcPr>
            <w:tcW w:w="5197" w:type="dxa"/>
            <w:shd w:val="clear" w:color="auto" w:fill="auto"/>
          </w:tcPr>
          <w:p w14:paraId="1B2D0267" w14:textId="28C80276" w:rsidR="005A2EF3" w:rsidRPr="002C2A36" w:rsidRDefault="005A2EF3" w:rsidP="002B0257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B3. </w:t>
            </w:r>
            <w:r w:rsidR="00EC6E30" w:rsidRPr="002C2A36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Autorregulación</w:t>
            </w:r>
          </w:p>
          <w:p w14:paraId="57FA5EF4" w14:textId="54266915" w:rsidR="004E4107" w:rsidRPr="002C2A36" w:rsidRDefault="005A2EF3" w:rsidP="002B0257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   </w:t>
            </w:r>
            <w:r w:rsidR="004E4107" w:rsidRPr="002C2A36">
              <w:rPr>
                <w:rFonts w:cs="Times New Roman"/>
                <w:sz w:val="18"/>
                <w:szCs w:val="18"/>
                <w:lang w:val="es-MX"/>
              </w:rPr>
              <w:t xml:space="preserve">c. </w:t>
            </w:r>
            <w:r w:rsidR="00EC6E30" w:rsidRPr="002C2A36">
              <w:rPr>
                <w:rFonts w:cs="Times New Roman"/>
                <w:sz w:val="18"/>
                <w:szCs w:val="18"/>
                <w:lang w:val="es-MX"/>
              </w:rPr>
              <w:t>Desarrolla y aumenta la conciencia sobre el impacto y las consecuencias de sus acciones.</w:t>
            </w:r>
          </w:p>
          <w:p w14:paraId="2C389F68" w14:textId="5E649AD8" w:rsidR="004E4107" w:rsidRPr="002C2A36" w:rsidRDefault="004E4107" w:rsidP="002B0257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   </w:t>
            </w:r>
            <w:r w:rsidR="005A2EF3" w:rsidRPr="002C2A36">
              <w:rPr>
                <w:rFonts w:cs="Times New Roman"/>
                <w:sz w:val="18"/>
                <w:szCs w:val="18"/>
                <w:lang w:val="es-MX"/>
              </w:rPr>
              <w:t xml:space="preserve">d. </w:t>
            </w:r>
            <w:r w:rsidR="00EC6E30" w:rsidRPr="002C2A36">
              <w:rPr>
                <w:rFonts w:cs="Times New Roman"/>
                <w:sz w:val="18"/>
                <w:szCs w:val="18"/>
                <w:lang w:val="es-MX"/>
              </w:rPr>
              <w:t>Comienza a desarrollar y demostrar el control de alguno de sus sentimientos y comportamientos.</w:t>
            </w:r>
            <w:r w:rsidR="005A2EF3" w:rsidRPr="002C2A36">
              <w:rPr>
                <w:rFonts w:cs="Times New Roman"/>
                <w:sz w:val="18"/>
                <w:szCs w:val="18"/>
                <w:lang w:val="es-MX"/>
              </w:rPr>
              <w:t xml:space="preserve"> </w:t>
            </w:r>
          </w:p>
          <w:p w14:paraId="1208A985" w14:textId="36EC14CC" w:rsidR="00C919E1" w:rsidRPr="002C2A36" w:rsidRDefault="004C4D13" w:rsidP="002B0257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E</w:t>
            </w:r>
            <w:r w:rsidR="00C919E1" w:rsidRPr="002C2A36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1. </w:t>
            </w:r>
            <w:r w:rsidR="00EC6E30" w:rsidRPr="002C2A36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Curiosidad</w:t>
            </w:r>
          </w:p>
          <w:p w14:paraId="715C0B96" w14:textId="73FD229B" w:rsidR="00C919E1" w:rsidRPr="002C2A36" w:rsidRDefault="00C919E1" w:rsidP="002B0257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    a.</w:t>
            </w:r>
            <w:r w:rsidR="00E24923" w:rsidRPr="002C2A36">
              <w:rPr>
                <w:rFonts w:cs="Times New Roman"/>
                <w:sz w:val="18"/>
                <w:szCs w:val="18"/>
                <w:lang w:val="es-MX"/>
              </w:rPr>
              <w:t xml:space="preserve"> </w:t>
            </w:r>
            <w:r w:rsidR="00EC6E30" w:rsidRPr="002C2A36">
              <w:rPr>
                <w:rFonts w:cs="Times New Roman"/>
                <w:sz w:val="18"/>
                <w:szCs w:val="18"/>
                <w:lang w:val="es-MX"/>
              </w:rPr>
              <w:t>Demuestra interés, curiosidad y entusiasmo por explorar el mundo que los rodea.</w:t>
            </w:r>
            <w:r w:rsidR="00E24923" w:rsidRPr="002C2A36">
              <w:rPr>
                <w:rFonts w:cs="Times New Roman"/>
                <w:sz w:val="18"/>
                <w:szCs w:val="18"/>
                <w:lang w:val="es-MX"/>
              </w:rPr>
              <w:t xml:space="preserve"> </w:t>
            </w:r>
            <w:r w:rsidR="00444B80" w:rsidRPr="002C2A36">
              <w:rPr>
                <w:rFonts w:cs="Times New Roman"/>
                <w:sz w:val="18"/>
                <w:szCs w:val="18"/>
                <w:lang w:val="es-MX"/>
              </w:rPr>
              <w:t xml:space="preserve"> </w:t>
            </w:r>
          </w:p>
          <w:p w14:paraId="3554BF56" w14:textId="1E655022" w:rsidR="00444B80" w:rsidRPr="002C2A36" w:rsidRDefault="004C4D13" w:rsidP="002B0257">
            <w:pPr>
              <w:rPr>
                <w:rFonts w:cs="Times New Roman"/>
                <w:b/>
                <w:bCs/>
                <w:color w:val="58267E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bCs/>
                <w:color w:val="58267E"/>
                <w:sz w:val="18"/>
                <w:szCs w:val="18"/>
                <w:lang w:val="es-MX"/>
              </w:rPr>
              <w:t>E</w:t>
            </w:r>
            <w:r w:rsidR="00444B80" w:rsidRPr="002C2A36">
              <w:rPr>
                <w:rFonts w:cs="Times New Roman"/>
                <w:b/>
                <w:bCs/>
                <w:color w:val="58267E"/>
                <w:sz w:val="18"/>
                <w:szCs w:val="18"/>
                <w:lang w:val="es-MX"/>
              </w:rPr>
              <w:t xml:space="preserve">2. </w:t>
            </w:r>
            <w:r w:rsidR="001571D6" w:rsidRPr="002C2A36">
              <w:rPr>
                <w:rFonts w:cs="Times New Roman"/>
                <w:b/>
                <w:bCs/>
                <w:color w:val="58267E"/>
                <w:sz w:val="18"/>
                <w:szCs w:val="18"/>
                <w:lang w:val="es-MX"/>
              </w:rPr>
              <w:t>Persistencia</w:t>
            </w:r>
          </w:p>
          <w:p w14:paraId="684CC211" w14:textId="1203CE84" w:rsidR="00444B80" w:rsidRPr="002C2A36" w:rsidRDefault="00444B80" w:rsidP="002B0257">
            <w:pPr>
              <w:rPr>
                <w:rFonts w:cs="Times New Roman"/>
                <w:b/>
                <w:bCs/>
                <w:color w:val="58267E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     a. </w:t>
            </w:r>
            <w:r w:rsidR="00EC6E30" w:rsidRPr="002C2A36">
              <w:rPr>
                <w:rFonts w:cs="Times New Roman"/>
                <w:sz w:val="18"/>
                <w:szCs w:val="18"/>
                <w:lang w:val="es-MX"/>
              </w:rPr>
              <w:t>Demuestra persistencia en el aprendizaje y el descubrimiento.</w:t>
            </w:r>
          </w:p>
          <w:p w14:paraId="296DCE92" w14:textId="68FD9860" w:rsidR="00444B80" w:rsidRPr="002C2A36" w:rsidRDefault="004C4D13" w:rsidP="002B0257">
            <w:pPr>
              <w:rPr>
                <w:rFonts w:cs="Times New Roman"/>
                <w:b/>
                <w:bCs/>
                <w:color w:val="58267E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bCs/>
                <w:color w:val="58267E"/>
                <w:sz w:val="18"/>
                <w:szCs w:val="18"/>
                <w:lang w:val="es-MX"/>
              </w:rPr>
              <w:t>E</w:t>
            </w:r>
            <w:r w:rsidR="00444B80" w:rsidRPr="002C2A36">
              <w:rPr>
                <w:rFonts w:cs="Times New Roman"/>
                <w:b/>
                <w:bCs/>
                <w:color w:val="58267E"/>
                <w:sz w:val="18"/>
                <w:szCs w:val="18"/>
                <w:lang w:val="es-MX"/>
              </w:rPr>
              <w:t xml:space="preserve">3. </w:t>
            </w:r>
            <w:r w:rsidR="001571D6" w:rsidRPr="002C2A36">
              <w:rPr>
                <w:rFonts w:cs="Times New Roman"/>
                <w:b/>
                <w:bCs/>
                <w:color w:val="58267E"/>
                <w:sz w:val="18"/>
                <w:szCs w:val="18"/>
                <w:lang w:val="es-MX"/>
              </w:rPr>
              <w:t>Atención</w:t>
            </w:r>
          </w:p>
          <w:p w14:paraId="41419D30" w14:textId="76188B00" w:rsidR="00444B80" w:rsidRPr="002C2A36" w:rsidRDefault="00444B80" w:rsidP="002B0257">
            <w:pPr>
              <w:rPr>
                <w:rFonts w:cs="Times New Roman"/>
                <w:b/>
                <w:bCs/>
                <w:color w:val="58267E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     a. </w:t>
            </w:r>
            <w:r w:rsidR="001571D6" w:rsidRPr="002C2A36">
              <w:rPr>
                <w:rFonts w:cs="Times New Roman"/>
                <w:sz w:val="18"/>
                <w:szCs w:val="18"/>
                <w:lang w:val="es-MX"/>
              </w:rPr>
              <w:t>Demuestra la capacidad de llevar a cabo acciones.</w:t>
            </w: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 </w:t>
            </w:r>
          </w:p>
          <w:p w14:paraId="269F19C9" w14:textId="32461FBB" w:rsidR="00444B80" w:rsidRPr="002C2A36" w:rsidRDefault="0037304E" w:rsidP="002B0257">
            <w:pPr>
              <w:rPr>
                <w:rFonts w:cs="Times New Roman"/>
                <w:b/>
                <w:bCs/>
                <w:color w:val="58267E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bCs/>
                <w:color w:val="58267E"/>
                <w:sz w:val="18"/>
                <w:szCs w:val="18"/>
                <w:lang w:val="es-MX"/>
              </w:rPr>
              <w:t>E</w:t>
            </w:r>
            <w:r w:rsidR="00444B80" w:rsidRPr="002C2A36">
              <w:rPr>
                <w:rFonts w:cs="Times New Roman"/>
                <w:b/>
                <w:bCs/>
                <w:color w:val="58267E"/>
                <w:sz w:val="18"/>
                <w:szCs w:val="18"/>
                <w:lang w:val="es-MX"/>
              </w:rPr>
              <w:t xml:space="preserve">4. </w:t>
            </w:r>
            <w:r w:rsidR="001571D6" w:rsidRPr="002C2A36">
              <w:rPr>
                <w:rFonts w:cs="Times New Roman"/>
                <w:b/>
                <w:bCs/>
                <w:color w:val="58267E"/>
                <w:sz w:val="18"/>
                <w:szCs w:val="18"/>
                <w:lang w:val="es-MX"/>
              </w:rPr>
              <w:t>Comunicación</w:t>
            </w:r>
          </w:p>
          <w:p w14:paraId="48E9A1D5" w14:textId="1652591A" w:rsidR="0037304E" w:rsidRPr="002C2A36" w:rsidRDefault="0037304E" w:rsidP="002B0257">
            <w:pPr>
              <w:rPr>
                <w:rFonts w:cs="Times New Roman"/>
                <w:b/>
                <w:bCs/>
                <w:color w:val="58267E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bCs/>
                <w:color w:val="58267E"/>
                <w:sz w:val="18"/>
                <w:szCs w:val="18"/>
                <w:lang w:val="es-MX"/>
              </w:rPr>
              <w:t xml:space="preserve">      </w:t>
            </w:r>
            <w:r w:rsidRPr="002C2A36">
              <w:rPr>
                <w:rFonts w:cs="Times New Roman"/>
                <w:sz w:val="18"/>
                <w:szCs w:val="18"/>
                <w:lang w:val="es-MX"/>
              </w:rPr>
              <w:t xml:space="preserve">a. </w:t>
            </w:r>
            <w:r w:rsidR="001571D6" w:rsidRPr="002C2A36">
              <w:rPr>
                <w:rFonts w:cs="Times New Roman"/>
                <w:sz w:val="18"/>
                <w:szCs w:val="18"/>
                <w:lang w:val="es-MX"/>
              </w:rPr>
              <w:t>Aprende y usa palabras para describir lo que es</w:t>
            </w:r>
          </w:p>
          <w:p w14:paraId="192E843A" w14:textId="7D01D43E" w:rsidR="00C919E1" w:rsidRPr="002C2A36" w:rsidRDefault="0037304E" w:rsidP="0037304E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D4</w:t>
            </w:r>
            <w:r w:rsidR="00C919E1" w:rsidRPr="002C2A36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 xml:space="preserve">. </w:t>
            </w:r>
            <w:r w:rsidR="001571D6" w:rsidRPr="002C2A36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Imitación</w:t>
            </w:r>
            <w:r w:rsidRPr="002C2A36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 xml:space="preserve"> </w:t>
            </w:r>
            <w:r w:rsidR="001571D6" w:rsidRPr="002C2A36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y</w:t>
            </w:r>
            <w:r w:rsidRPr="002C2A36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 xml:space="preserve"> </w:t>
            </w:r>
            <w:r w:rsidR="001571D6" w:rsidRPr="002C2A36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Hacer creer</w:t>
            </w:r>
          </w:p>
          <w:p w14:paraId="076AFDF0" w14:textId="101D52C8" w:rsidR="00C919E1" w:rsidRPr="002C2A36" w:rsidRDefault="001571D6" w:rsidP="0037304E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>Utiliza objetos de nuevas maneras o en juegos de simulación.</w:t>
            </w:r>
          </w:p>
          <w:p w14:paraId="43790B66" w14:textId="06FFEE7A" w:rsidR="0037304E" w:rsidRPr="002C2A36" w:rsidRDefault="001571D6" w:rsidP="0037304E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>Utiliza la imitación en juegos de simulación para expresar creatividad e imaginación</w:t>
            </w:r>
          </w:p>
          <w:p w14:paraId="2F7D4B29" w14:textId="072F5B7F" w:rsidR="00554F3F" w:rsidRPr="002C2A36" w:rsidRDefault="00554F3F" w:rsidP="00554F3F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 xml:space="preserve">D5. </w:t>
            </w:r>
            <w:r w:rsidR="001571D6" w:rsidRPr="002C2A36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Creatividad</w:t>
            </w:r>
          </w:p>
          <w:p w14:paraId="310289D4" w14:textId="5BBE627D" w:rsidR="00554F3F" w:rsidRPr="002C2A36" w:rsidRDefault="001571D6" w:rsidP="00554F3F">
            <w:pPr>
              <w:pStyle w:val="ListParagraph"/>
              <w:numPr>
                <w:ilvl w:val="0"/>
                <w:numId w:val="26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>Desarrolla habilidades y confianza con procesos de arte, como dibujar, montajes, pintar y construir</w:t>
            </w:r>
            <w:r w:rsidR="00554F3F" w:rsidRPr="002C2A36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2179AE6E" w14:textId="1EC47B97" w:rsidR="00554F3F" w:rsidRPr="002C2A36" w:rsidRDefault="001571D6" w:rsidP="00554F3F">
            <w:pPr>
              <w:pStyle w:val="ListParagraph"/>
              <w:numPr>
                <w:ilvl w:val="0"/>
                <w:numId w:val="26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>Desarrolla la capacidad de ser creativo y expresivo a través de una variedad de actividades como juegos de simulación, arte y música</w:t>
            </w:r>
            <w:r w:rsidR="00554F3F" w:rsidRPr="002C2A36">
              <w:rPr>
                <w:rFonts w:cs="Times New Roman"/>
                <w:sz w:val="18"/>
                <w:szCs w:val="18"/>
                <w:lang w:val="es-MX"/>
              </w:rPr>
              <w:t xml:space="preserve">. </w:t>
            </w:r>
          </w:p>
          <w:p w14:paraId="6703B858" w14:textId="24FF2482" w:rsidR="00554F3F" w:rsidRPr="002C2A36" w:rsidRDefault="001571D6" w:rsidP="00554F3F">
            <w:pPr>
              <w:pStyle w:val="ListParagraph"/>
              <w:numPr>
                <w:ilvl w:val="0"/>
                <w:numId w:val="26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>Desarrolla confianza para cantar canciones y experimentar con cantos y patrones de tono</w:t>
            </w:r>
            <w:r w:rsidR="00554F3F" w:rsidRPr="002C2A36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4A8F6CB2" w14:textId="1FC25FB4" w:rsidR="00554F3F" w:rsidRPr="002C2A36" w:rsidRDefault="002C2A36" w:rsidP="00554F3F">
            <w:pPr>
              <w:pStyle w:val="ListParagraph"/>
              <w:numPr>
                <w:ilvl w:val="0"/>
                <w:numId w:val="26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>Desarrolla el conocimiento de variedad de tipos de música, arte, drama y danza</w:t>
            </w:r>
            <w:r w:rsidR="00965523" w:rsidRPr="002C2A36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493862A7" w14:textId="663F4A96" w:rsidR="00CE28DE" w:rsidRPr="002C2A36" w:rsidRDefault="002C2A36" w:rsidP="002C2A36">
            <w:pPr>
              <w:pStyle w:val="ListParagraph"/>
              <w:numPr>
                <w:ilvl w:val="0"/>
                <w:numId w:val="26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2A36">
              <w:rPr>
                <w:rFonts w:cs="Times New Roman"/>
                <w:sz w:val="18"/>
                <w:szCs w:val="18"/>
                <w:lang w:val="es-MX"/>
              </w:rPr>
              <w:t>Desarrolla una expectativa de que los tipos de música, arte, drama y danza pueden divertir, deleitar, informar y emocionar.</w:t>
            </w:r>
          </w:p>
        </w:tc>
      </w:tr>
    </w:tbl>
    <w:p w14:paraId="521526A8" w14:textId="22CE2504" w:rsidR="0015111B" w:rsidRPr="002C2A36" w:rsidRDefault="0015111B" w:rsidP="00444B80">
      <w:pPr>
        <w:pStyle w:val="NoSpacing"/>
        <w:rPr>
          <w:b/>
          <w:sz w:val="28"/>
          <w:szCs w:val="28"/>
          <w:lang w:val="es-MX"/>
        </w:rPr>
      </w:pPr>
      <w:bookmarkStart w:id="0" w:name="_GoBack"/>
      <w:bookmarkEnd w:id="0"/>
    </w:p>
    <w:sectPr w:rsidR="0015111B" w:rsidRPr="002C2A36" w:rsidSect="00E24923">
      <w:footerReference w:type="default" r:id="rId8"/>
      <w:headerReference w:type="first" r:id="rId9"/>
      <w:footerReference w:type="first" r:id="rId10"/>
      <w:pgSz w:w="20160" w:h="12240" w:orient="landscape" w:code="5"/>
      <w:pgMar w:top="1800" w:right="864" w:bottom="1440" w:left="864" w:header="720" w:footer="9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46912" w14:textId="77777777" w:rsidR="003221F8" w:rsidRDefault="003221F8" w:rsidP="00927E40">
      <w:pPr>
        <w:spacing w:after="0" w:line="240" w:lineRule="auto"/>
      </w:pPr>
      <w:r>
        <w:separator/>
      </w:r>
    </w:p>
  </w:endnote>
  <w:endnote w:type="continuationSeparator" w:id="0">
    <w:p w14:paraId="63288089" w14:textId="77777777" w:rsidR="003221F8" w:rsidRDefault="003221F8" w:rsidP="0092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8619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A5CF57" w14:textId="77777777" w:rsidR="00CE28DE" w:rsidRDefault="00CE28DE" w:rsidP="005A535C">
        <w:pPr>
          <w:pStyle w:val="Footer"/>
          <w:tabs>
            <w:tab w:val="left" w:pos="5084"/>
          </w:tabs>
        </w:pPr>
        <w:r>
          <w:tab/>
        </w:r>
        <w:r>
          <w:tab/>
        </w:r>
        <w:r>
          <w:tab/>
        </w:r>
      </w:p>
    </w:sdtContent>
  </w:sdt>
  <w:p w14:paraId="7C0FF4E0" w14:textId="77777777" w:rsidR="00CE28DE" w:rsidRDefault="00CE28DE">
    <w:pPr>
      <w:pStyle w:val="Footer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26E3D" w14:textId="77777777" w:rsidR="00CE28DE" w:rsidRPr="0017169B" w:rsidRDefault="00CE28DE" w:rsidP="0017169B">
    <w:pPr>
      <w:pStyle w:val="Footer"/>
      <w:jc w:val="right"/>
      <w:rPr>
        <w:sz w:val="18"/>
        <w:szCs w:val="18"/>
      </w:rPr>
    </w:pPr>
  </w:p>
  <w:p w14:paraId="0FDBFEDE" w14:textId="782A1909" w:rsidR="00CE28DE" w:rsidRDefault="00CE28DE" w:rsidP="003902B4">
    <w:pPr>
      <w:pStyle w:val="Footer"/>
      <w:tabs>
        <w:tab w:val="clear" w:pos="4680"/>
        <w:tab w:val="clear" w:pos="9360"/>
        <w:tab w:val="right" w:pos="13860"/>
      </w:tabs>
      <w:ind w:left="-90"/>
      <w:rPr>
        <w:i/>
      </w:rPr>
    </w:pPr>
    <w:r>
      <w:rPr>
        <w:i/>
      </w:rPr>
      <w:t>Perf</w:t>
    </w:r>
    <w:r w:rsidR="003E5D38">
      <w:rPr>
        <w:i/>
      </w:rPr>
      <w:t>ormance Standards 1302.31 (a) (b</w:t>
    </w:r>
    <w:r>
      <w:rPr>
        <w:i/>
      </w:rPr>
      <w:t>) (1) (</w:t>
    </w:r>
    <w:proofErr w:type="spellStart"/>
    <w:r>
      <w:rPr>
        <w:i/>
      </w:rPr>
      <w:t>i</w:t>
    </w:r>
    <w:proofErr w:type="spellEnd"/>
    <w:r>
      <w:rPr>
        <w:i/>
      </w:rPr>
      <w:t>) (iv)</w:t>
    </w:r>
  </w:p>
  <w:p w14:paraId="05CD42EC" w14:textId="77777777" w:rsidR="00CE28DE" w:rsidRDefault="00CE28DE" w:rsidP="00CF6D72">
    <w:pPr>
      <w:pStyle w:val="Footer"/>
      <w:tabs>
        <w:tab w:val="clear" w:pos="4680"/>
        <w:tab w:val="clear" w:pos="9360"/>
        <w:tab w:val="right" w:pos="13860"/>
      </w:tabs>
      <w:ind w:left="-9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ABB9F" w14:textId="77777777" w:rsidR="003221F8" w:rsidRDefault="003221F8" w:rsidP="00927E40">
      <w:pPr>
        <w:spacing w:after="0" w:line="240" w:lineRule="auto"/>
      </w:pPr>
      <w:r>
        <w:separator/>
      </w:r>
    </w:p>
  </w:footnote>
  <w:footnote w:type="continuationSeparator" w:id="0">
    <w:p w14:paraId="0522518D" w14:textId="77777777" w:rsidR="003221F8" w:rsidRDefault="003221F8" w:rsidP="00927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EB27E" w14:textId="56B84ECC" w:rsidR="00E24923" w:rsidRPr="00887415" w:rsidRDefault="00E24923" w:rsidP="00E24923">
    <w:pPr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77696" behindDoc="0" locked="0" layoutInCell="1" allowOverlap="1" wp14:anchorId="2164A809" wp14:editId="26C32C8C">
          <wp:simplePos x="0" y="0"/>
          <wp:positionH relativeFrom="margin">
            <wp:posOffset>10568172</wp:posOffset>
          </wp:positionH>
          <wp:positionV relativeFrom="paragraph">
            <wp:posOffset>-267040</wp:posOffset>
          </wp:positionV>
          <wp:extent cx="682625" cy="71945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67456" behindDoc="0" locked="0" layoutInCell="1" allowOverlap="1" wp14:anchorId="2B4265B0" wp14:editId="6A1AAE4C">
          <wp:simplePos x="0" y="0"/>
          <wp:positionH relativeFrom="margin">
            <wp:align>center</wp:align>
          </wp:positionH>
          <wp:positionV relativeFrom="paragraph">
            <wp:posOffset>-459927</wp:posOffset>
          </wp:positionV>
          <wp:extent cx="3627120" cy="902335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56192" behindDoc="0" locked="0" layoutInCell="1" allowOverlap="1" wp14:anchorId="692C463E" wp14:editId="628F9642">
          <wp:simplePos x="0" y="0"/>
          <wp:positionH relativeFrom="margin">
            <wp:posOffset>442440</wp:posOffset>
          </wp:positionH>
          <wp:positionV relativeFrom="paragraph">
            <wp:posOffset>-200713</wp:posOffset>
          </wp:positionV>
          <wp:extent cx="1127760" cy="426720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</w:t>
    </w:r>
  </w:p>
  <w:p w14:paraId="1CDD0784" w14:textId="01277C8B" w:rsidR="00CE28DE" w:rsidRDefault="00F4052D" w:rsidP="00CF6D72">
    <w:pPr>
      <w:pStyle w:val="Header"/>
      <w:tabs>
        <w:tab w:val="clear" w:pos="4680"/>
        <w:tab w:val="clear" w:pos="9360"/>
        <w:tab w:val="center" w:pos="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46976" behindDoc="0" locked="0" layoutInCell="1" allowOverlap="1" wp14:anchorId="532C7F34" wp14:editId="62E1843C">
              <wp:simplePos x="0" y="0"/>
              <wp:positionH relativeFrom="margin">
                <wp:posOffset>1375410</wp:posOffset>
              </wp:positionH>
              <wp:positionV relativeFrom="paragraph">
                <wp:posOffset>-266700</wp:posOffset>
              </wp:positionV>
              <wp:extent cx="8910320" cy="2411095"/>
              <wp:effectExtent l="0" t="0" r="0" b="0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910320" cy="2411095"/>
                        <a:chOff x="0" y="76938"/>
                        <a:chExt cx="2719346" cy="2434436"/>
                      </a:xfrm>
                    </wpg:grpSpPr>
                    <wps:wsp>
                      <wps:cNvPr id="11" name="Text Box 11"/>
                      <wps:cNvSpPr txBox="1"/>
                      <wps:spPr>
                        <a:xfrm>
                          <a:off x="0" y="76938"/>
                          <a:ext cx="2719346" cy="310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DE320DA" w14:textId="3030E820" w:rsidR="00CE28DE" w:rsidRPr="00BD3A50" w:rsidRDefault="00CE28DE" w:rsidP="003D5013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5718" y="2088804"/>
                          <a:ext cx="218490" cy="422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46922" w14:textId="77777777" w:rsidR="00CE28DE" w:rsidRPr="00B54155" w:rsidRDefault="00CE28DE" w:rsidP="003D5013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2C7F34" id="Group 7" o:spid="_x0000_s1026" style="position:absolute;margin-left:108.3pt;margin-top:-21pt;width:701.6pt;height:189.85pt;z-index:251646976;mso-position-horizontal-relative:margin" coordorigin=",769" coordsize="27193,24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top:769;width:27193;height:3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<v:textbox>
                  <w:txbxContent>
                    <w:p w14:paraId="1DE320DA" w14:textId="3030E820" w:rsidR="00CE28DE" w:rsidRPr="00BD3A50" w:rsidRDefault="00CE28DE" w:rsidP="003D5013">
                      <w:pPr>
                        <w:jc w:val="center"/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Text Box 2" o:spid="_x0000_s1028" type="#_x0000_t202" style="position:absolute;left:8057;top:20888;width:2185;height:4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41246922" w14:textId="77777777" w:rsidR="00CE28DE" w:rsidRPr="00B54155" w:rsidRDefault="00CE28DE" w:rsidP="003D5013">
                      <w:pPr>
                        <w:spacing w:after="0" w:line="240" w:lineRule="auto"/>
                        <w:jc w:val="center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784C"/>
    <w:multiLevelType w:val="hybridMultilevel"/>
    <w:tmpl w:val="7728C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C52"/>
    <w:multiLevelType w:val="hybridMultilevel"/>
    <w:tmpl w:val="ECB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E1371"/>
    <w:multiLevelType w:val="hybridMultilevel"/>
    <w:tmpl w:val="1DBC28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0550"/>
    <w:multiLevelType w:val="hybridMultilevel"/>
    <w:tmpl w:val="3DCA00F4"/>
    <w:lvl w:ilvl="0" w:tplc="66C61B9A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C5A7C36"/>
    <w:multiLevelType w:val="hybridMultilevel"/>
    <w:tmpl w:val="E406746E"/>
    <w:lvl w:ilvl="0" w:tplc="FBEE901E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FF5FFC"/>
    <w:multiLevelType w:val="hybridMultilevel"/>
    <w:tmpl w:val="D288603C"/>
    <w:lvl w:ilvl="0" w:tplc="375293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C2A82"/>
    <w:multiLevelType w:val="hybridMultilevel"/>
    <w:tmpl w:val="EDEAB4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E0169"/>
    <w:multiLevelType w:val="hybridMultilevel"/>
    <w:tmpl w:val="8F288F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16BB3"/>
    <w:multiLevelType w:val="hybridMultilevel"/>
    <w:tmpl w:val="17F0D3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9C2CE2"/>
    <w:multiLevelType w:val="hybridMultilevel"/>
    <w:tmpl w:val="3F645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D2F4B"/>
    <w:multiLevelType w:val="hybridMultilevel"/>
    <w:tmpl w:val="21506A64"/>
    <w:lvl w:ilvl="0" w:tplc="37529382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7E42AA"/>
    <w:multiLevelType w:val="hybridMultilevel"/>
    <w:tmpl w:val="54A48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66292"/>
    <w:multiLevelType w:val="hybridMultilevel"/>
    <w:tmpl w:val="9294AC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53702"/>
    <w:multiLevelType w:val="hybridMultilevel"/>
    <w:tmpl w:val="1834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741FC"/>
    <w:multiLevelType w:val="hybridMultilevel"/>
    <w:tmpl w:val="CC3A5D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D4C44"/>
    <w:multiLevelType w:val="hybridMultilevel"/>
    <w:tmpl w:val="861082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659AD"/>
    <w:multiLevelType w:val="hybridMultilevel"/>
    <w:tmpl w:val="26BC773E"/>
    <w:lvl w:ilvl="0" w:tplc="CC1E2EB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B3177"/>
    <w:multiLevelType w:val="hybridMultilevel"/>
    <w:tmpl w:val="45786630"/>
    <w:lvl w:ilvl="0" w:tplc="BC849B1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6632EF"/>
    <w:multiLevelType w:val="hybridMultilevel"/>
    <w:tmpl w:val="74C045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C1C8D"/>
    <w:multiLevelType w:val="hybridMultilevel"/>
    <w:tmpl w:val="F9F61948"/>
    <w:lvl w:ilvl="0" w:tplc="B94077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F42BA"/>
    <w:multiLevelType w:val="hybridMultilevel"/>
    <w:tmpl w:val="3620F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DC55E5"/>
    <w:multiLevelType w:val="hybridMultilevel"/>
    <w:tmpl w:val="C32C095E"/>
    <w:lvl w:ilvl="0" w:tplc="A1EA11D0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6DB872DC"/>
    <w:multiLevelType w:val="hybridMultilevel"/>
    <w:tmpl w:val="5D4EF6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A490AEE"/>
    <w:multiLevelType w:val="hybridMultilevel"/>
    <w:tmpl w:val="8FF2BE50"/>
    <w:lvl w:ilvl="0" w:tplc="C33C527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C5740"/>
    <w:multiLevelType w:val="hybridMultilevel"/>
    <w:tmpl w:val="14986D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76753C"/>
    <w:multiLevelType w:val="hybridMultilevel"/>
    <w:tmpl w:val="BD063B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4"/>
  </w:num>
  <w:num w:numId="5">
    <w:abstractNumId w:val="17"/>
  </w:num>
  <w:num w:numId="6">
    <w:abstractNumId w:val="5"/>
  </w:num>
  <w:num w:numId="7">
    <w:abstractNumId w:val="10"/>
  </w:num>
  <w:num w:numId="8">
    <w:abstractNumId w:val="15"/>
  </w:num>
  <w:num w:numId="9">
    <w:abstractNumId w:val="25"/>
  </w:num>
  <w:num w:numId="10">
    <w:abstractNumId w:val="2"/>
  </w:num>
  <w:num w:numId="11">
    <w:abstractNumId w:val="20"/>
  </w:num>
  <w:num w:numId="12">
    <w:abstractNumId w:val="9"/>
  </w:num>
  <w:num w:numId="13">
    <w:abstractNumId w:val="14"/>
  </w:num>
  <w:num w:numId="14">
    <w:abstractNumId w:val="11"/>
  </w:num>
  <w:num w:numId="15">
    <w:abstractNumId w:val="6"/>
  </w:num>
  <w:num w:numId="16">
    <w:abstractNumId w:val="7"/>
  </w:num>
  <w:num w:numId="17">
    <w:abstractNumId w:val="24"/>
  </w:num>
  <w:num w:numId="18">
    <w:abstractNumId w:val="18"/>
  </w:num>
  <w:num w:numId="19">
    <w:abstractNumId w:val="8"/>
  </w:num>
  <w:num w:numId="20">
    <w:abstractNumId w:val="16"/>
  </w:num>
  <w:num w:numId="21">
    <w:abstractNumId w:val="23"/>
  </w:num>
  <w:num w:numId="22">
    <w:abstractNumId w:val="19"/>
  </w:num>
  <w:num w:numId="23">
    <w:abstractNumId w:val="0"/>
  </w:num>
  <w:num w:numId="24">
    <w:abstractNumId w:val="12"/>
  </w:num>
  <w:num w:numId="25">
    <w:abstractNumId w:val="3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AF1"/>
    <w:rsid w:val="00005E7F"/>
    <w:rsid w:val="000341E6"/>
    <w:rsid w:val="00057779"/>
    <w:rsid w:val="000C05B5"/>
    <w:rsid w:val="000D6893"/>
    <w:rsid w:val="000E67B8"/>
    <w:rsid w:val="000F0BCA"/>
    <w:rsid w:val="000F38DA"/>
    <w:rsid w:val="000F7B38"/>
    <w:rsid w:val="00102D29"/>
    <w:rsid w:val="00106E59"/>
    <w:rsid w:val="00113D58"/>
    <w:rsid w:val="001258CF"/>
    <w:rsid w:val="0015111B"/>
    <w:rsid w:val="001571D6"/>
    <w:rsid w:val="0017169B"/>
    <w:rsid w:val="0017228E"/>
    <w:rsid w:val="001800C1"/>
    <w:rsid w:val="001925E1"/>
    <w:rsid w:val="00194515"/>
    <w:rsid w:val="00194D9E"/>
    <w:rsid w:val="001D4E2E"/>
    <w:rsid w:val="001E0E33"/>
    <w:rsid w:val="001E3946"/>
    <w:rsid w:val="001F3372"/>
    <w:rsid w:val="00204F6E"/>
    <w:rsid w:val="00216A3D"/>
    <w:rsid w:val="00220FD2"/>
    <w:rsid w:val="00227FBD"/>
    <w:rsid w:val="00251827"/>
    <w:rsid w:val="00263A43"/>
    <w:rsid w:val="0026405B"/>
    <w:rsid w:val="002740B2"/>
    <w:rsid w:val="002768DC"/>
    <w:rsid w:val="002942DC"/>
    <w:rsid w:val="002A6E33"/>
    <w:rsid w:val="002B0257"/>
    <w:rsid w:val="002C2A36"/>
    <w:rsid w:val="002D5AA9"/>
    <w:rsid w:val="002D674F"/>
    <w:rsid w:val="002D6B3A"/>
    <w:rsid w:val="002F0BAD"/>
    <w:rsid w:val="00303DD0"/>
    <w:rsid w:val="003221F8"/>
    <w:rsid w:val="00333A77"/>
    <w:rsid w:val="00341F48"/>
    <w:rsid w:val="0037304E"/>
    <w:rsid w:val="003902B4"/>
    <w:rsid w:val="003B6DBB"/>
    <w:rsid w:val="003B76AF"/>
    <w:rsid w:val="003D5013"/>
    <w:rsid w:val="003E5D38"/>
    <w:rsid w:val="00426645"/>
    <w:rsid w:val="00443BF3"/>
    <w:rsid w:val="00444B80"/>
    <w:rsid w:val="00465763"/>
    <w:rsid w:val="004807E4"/>
    <w:rsid w:val="00491495"/>
    <w:rsid w:val="00491556"/>
    <w:rsid w:val="004B1D09"/>
    <w:rsid w:val="004C4D13"/>
    <w:rsid w:val="004D4B33"/>
    <w:rsid w:val="004E210D"/>
    <w:rsid w:val="004E4107"/>
    <w:rsid w:val="004E7F31"/>
    <w:rsid w:val="00502AF1"/>
    <w:rsid w:val="00516874"/>
    <w:rsid w:val="00517D4A"/>
    <w:rsid w:val="00526C31"/>
    <w:rsid w:val="00554F3F"/>
    <w:rsid w:val="00557C91"/>
    <w:rsid w:val="00572873"/>
    <w:rsid w:val="0057395F"/>
    <w:rsid w:val="005A00BC"/>
    <w:rsid w:val="005A237B"/>
    <w:rsid w:val="005A2EF3"/>
    <w:rsid w:val="005A535C"/>
    <w:rsid w:val="005A78A2"/>
    <w:rsid w:val="005D47B1"/>
    <w:rsid w:val="006051BB"/>
    <w:rsid w:val="00607F20"/>
    <w:rsid w:val="00610A91"/>
    <w:rsid w:val="00617AF3"/>
    <w:rsid w:val="0063184C"/>
    <w:rsid w:val="0064149C"/>
    <w:rsid w:val="00654B46"/>
    <w:rsid w:val="00684778"/>
    <w:rsid w:val="006909C7"/>
    <w:rsid w:val="006A085F"/>
    <w:rsid w:val="006B3094"/>
    <w:rsid w:val="006B6CB8"/>
    <w:rsid w:val="006C0AC7"/>
    <w:rsid w:val="006D6D09"/>
    <w:rsid w:val="006E4AD0"/>
    <w:rsid w:val="00713D37"/>
    <w:rsid w:val="007215BC"/>
    <w:rsid w:val="007367A9"/>
    <w:rsid w:val="00742D3A"/>
    <w:rsid w:val="007557F8"/>
    <w:rsid w:val="00763FA8"/>
    <w:rsid w:val="00787099"/>
    <w:rsid w:val="007B6B0B"/>
    <w:rsid w:val="007E46B3"/>
    <w:rsid w:val="00814CAF"/>
    <w:rsid w:val="0082273C"/>
    <w:rsid w:val="008424A4"/>
    <w:rsid w:val="008577B8"/>
    <w:rsid w:val="008A146F"/>
    <w:rsid w:val="008A5AEB"/>
    <w:rsid w:val="009040F6"/>
    <w:rsid w:val="00906339"/>
    <w:rsid w:val="009154B6"/>
    <w:rsid w:val="00927E40"/>
    <w:rsid w:val="00930429"/>
    <w:rsid w:val="00936594"/>
    <w:rsid w:val="00940958"/>
    <w:rsid w:val="00965523"/>
    <w:rsid w:val="009664B8"/>
    <w:rsid w:val="00974CA8"/>
    <w:rsid w:val="009A4EE8"/>
    <w:rsid w:val="009B61DE"/>
    <w:rsid w:val="009C2BE8"/>
    <w:rsid w:val="009E5B61"/>
    <w:rsid w:val="00A530CB"/>
    <w:rsid w:val="00A94887"/>
    <w:rsid w:val="00A964A6"/>
    <w:rsid w:val="00AA0883"/>
    <w:rsid w:val="00AE5CEC"/>
    <w:rsid w:val="00AE657B"/>
    <w:rsid w:val="00B03242"/>
    <w:rsid w:val="00B05E59"/>
    <w:rsid w:val="00B168B5"/>
    <w:rsid w:val="00B534F3"/>
    <w:rsid w:val="00B54155"/>
    <w:rsid w:val="00B56D06"/>
    <w:rsid w:val="00B665A4"/>
    <w:rsid w:val="00B8134A"/>
    <w:rsid w:val="00B96B7C"/>
    <w:rsid w:val="00BD3A50"/>
    <w:rsid w:val="00BE0D4A"/>
    <w:rsid w:val="00BE1B2D"/>
    <w:rsid w:val="00BF7588"/>
    <w:rsid w:val="00C20910"/>
    <w:rsid w:val="00C257DC"/>
    <w:rsid w:val="00C36976"/>
    <w:rsid w:val="00C62115"/>
    <w:rsid w:val="00C71013"/>
    <w:rsid w:val="00C86450"/>
    <w:rsid w:val="00C919E1"/>
    <w:rsid w:val="00C94866"/>
    <w:rsid w:val="00CA0EFE"/>
    <w:rsid w:val="00CE28DE"/>
    <w:rsid w:val="00CF16E8"/>
    <w:rsid w:val="00CF6D72"/>
    <w:rsid w:val="00D1719B"/>
    <w:rsid w:val="00D47C43"/>
    <w:rsid w:val="00D75A59"/>
    <w:rsid w:val="00D830CB"/>
    <w:rsid w:val="00D866F2"/>
    <w:rsid w:val="00D9235C"/>
    <w:rsid w:val="00DC627C"/>
    <w:rsid w:val="00DC6839"/>
    <w:rsid w:val="00DD2BC0"/>
    <w:rsid w:val="00DE3B0A"/>
    <w:rsid w:val="00DE573C"/>
    <w:rsid w:val="00DF318C"/>
    <w:rsid w:val="00E0480C"/>
    <w:rsid w:val="00E24923"/>
    <w:rsid w:val="00E32DE2"/>
    <w:rsid w:val="00E37717"/>
    <w:rsid w:val="00E94B81"/>
    <w:rsid w:val="00E96564"/>
    <w:rsid w:val="00EA6D5B"/>
    <w:rsid w:val="00EC6E30"/>
    <w:rsid w:val="00EC7EAB"/>
    <w:rsid w:val="00F12C09"/>
    <w:rsid w:val="00F35C7D"/>
    <w:rsid w:val="00F4052D"/>
    <w:rsid w:val="00F96D5B"/>
    <w:rsid w:val="00FB66D9"/>
    <w:rsid w:val="00FE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C031F4"/>
  <w15:docId w15:val="{69E2079B-1146-4132-A31A-A3296AB53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47C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557C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5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E40"/>
  </w:style>
  <w:style w:type="paragraph" w:styleId="Footer">
    <w:name w:val="footer"/>
    <w:basedOn w:val="Normal"/>
    <w:link w:val="Foot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E40"/>
  </w:style>
  <w:style w:type="paragraph" w:styleId="ListParagraph">
    <w:name w:val="List Paragraph"/>
    <w:basedOn w:val="Normal"/>
    <w:uiPriority w:val="34"/>
    <w:qFormat/>
    <w:rsid w:val="00684778"/>
    <w:pPr>
      <w:ind w:left="720"/>
      <w:contextualSpacing/>
    </w:pPr>
  </w:style>
  <w:style w:type="paragraph" w:customStyle="1" w:styleId="Default">
    <w:name w:val="Default"/>
    <w:rsid w:val="00974C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05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5E5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BF7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987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6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35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14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45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00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527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952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96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53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303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5D589-1954-4570-A81C-E2BEA6A20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597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PSJA ISD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Gonzalez</dc:creator>
  <cp:keywords/>
  <dc:description/>
  <cp:lastModifiedBy>Andrea Ramirez Rodriguez</cp:lastModifiedBy>
  <cp:revision>10</cp:revision>
  <cp:lastPrinted>2019-09-16T20:47:00Z</cp:lastPrinted>
  <dcterms:created xsi:type="dcterms:W3CDTF">2019-09-16T18:49:00Z</dcterms:created>
  <dcterms:modified xsi:type="dcterms:W3CDTF">2019-12-16T17:10:00Z</dcterms:modified>
</cp:coreProperties>
</file>